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3115"/>
        <w:gridCol w:w="3011"/>
        <w:gridCol w:w="3281"/>
      </w:tblGrid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projektu (aktivity):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Nositel projektu: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jc w:val="both"/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Partneři projektu: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Cílové skupiny projektu: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Kde lze nalézt informace související s projektem: 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</w:pPr>
          </w:p>
        </w:tc>
      </w:tr>
      <w:tr w:rsidR="00D33F2B" w:rsidTr="00945C8B">
        <w:tc>
          <w:tcPr>
            <w:tcW w:w="3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Cíl, smysl projektu:</w:t>
            </w:r>
          </w:p>
        </w:tc>
        <w:tc>
          <w:tcPr>
            <w:tcW w:w="62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jc w:val="both"/>
              <w:rPr>
                <w:color w:val="000000"/>
              </w:rPr>
            </w:pPr>
          </w:p>
        </w:tc>
      </w:tr>
      <w:tr w:rsidR="00D33F2B" w:rsidTr="00945C8B">
        <w:trPr>
          <w:trHeight w:val="2550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Stručný, výstižný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popis      aktivit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projektu: 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jc w:val="both"/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 w:rsidP="00945C8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 považujeme za přínos projektu. Co nás na něm těší. 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rPr>
                <w:color w:val="FF0000"/>
              </w:rPr>
            </w:pPr>
          </w:p>
        </w:tc>
      </w:tr>
      <w:tr w:rsidR="00D33F2B" w:rsidTr="00945C8B">
        <w:trPr>
          <w:trHeight w:val="692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 bychom příště udělali jinak či co ještě zlepšovat.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rPr>
                <w:color w:val="FF0000"/>
              </w:rPr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Finanční náklady (vlastní zdroje/externí zdroje) v Kč: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rPr>
                <w:color w:val="000000"/>
              </w:rPr>
            </w:pP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rPr>
                <w:color w:val="000000"/>
              </w:rPr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Zdroje externího financování: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</w:pPr>
          </w:p>
        </w:tc>
      </w:tr>
      <w:tr w:rsidR="00D33F2B" w:rsidTr="00945C8B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A13F4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Případné motto, </w:t>
            </w:r>
            <w:r w:rsidR="00140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komentáře, připomínky, návrhy,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foto:</w:t>
            </w:r>
          </w:p>
        </w:tc>
        <w:tc>
          <w:tcPr>
            <w:tcW w:w="6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33F2B" w:rsidRDefault="00D33F2B">
            <w:pPr>
              <w:spacing w:after="0"/>
              <w:rPr>
                <w:color w:val="FF0000"/>
              </w:rPr>
            </w:pPr>
          </w:p>
        </w:tc>
      </w:tr>
    </w:tbl>
    <w:p w:rsidR="00D33F2B" w:rsidRDefault="00D33F2B"/>
    <w:p w:rsidR="00D33F2B" w:rsidRDefault="00D33F2B">
      <w:bookmarkStart w:id="0" w:name="_GoBack"/>
      <w:bookmarkEnd w:id="0"/>
    </w:p>
    <w:sectPr w:rsidR="00D33F2B">
      <w:footerReference w:type="default" r:id="rId7"/>
      <w:pgSz w:w="11906" w:h="16838"/>
      <w:pgMar w:top="840" w:right="1417" w:bottom="1253" w:left="1417" w:header="330" w:footer="56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5E" w:rsidRDefault="005B455E">
      <w:pPr>
        <w:spacing w:after="0" w:line="240" w:lineRule="auto"/>
      </w:pPr>
      <w:r>
        <w:separator/>
      </w:r>
    </w:p>
  </w:endnote>
  <w:endnote w:type="continuationSeparator" w:id="0">
    <w:p w:rsidR="005B455E" w:rsidRDefault="005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2B" w:rsidRDefault="00A13F46">
    <w:pPr>
      <w:pStyle w:val="Zpat"/>
      <w:jc w:val="right"/>
      <w:rPr>
        <w:i/>
        <w:iCs/>
        <w:color w:val="CCCCCC"/>
        <w:sz w:val="20"/>
        <w:szCs w:val="20"/>
      </w:rPr>
    </w:pPr>
    <w:r>
      <w:rPr>
        <w:i/>
        <w:iCs/>
        <w:color w:val="CCCCCC"/>
        <w:sz w:val="20"/>
        <w:szCs w:val="20"/>
      </w:rPr>
      <w:t>III/2016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5E" w:rsidRDefault="005B455E">
      <w:pPr>
        <w:spacing w:after="0" w:line="240" w:lineRule="auto"/>
      </w:pPr>
      <w:r>
        <w:separator/>
      </w:r>
    </w:p>
  </w:footnote>
  <w:footnote w:type="continuationSeparator" w:id="0">
    <w:p w:rsidR="005B455E" w:rsidRDefault="005B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2B"/>
    <w:rsid w:val="00140CC7"/>
    <w:rsid w:val="00254083"/>
    <w:rsid w:val="005B455E"/>
    <w:rsid w:val="00945C8B"/>
    <w:rsid w:val="00A13F46"/>
    <w:rsid w:val="00D33F2B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  <w:sz w:val="24"/>
    </w:r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numbering" w:customStyle="1" w:styleId="WW8Num3">
    <w:name w:val="WW8Num3"/>
  </w:style>
  <w:style w:type="table" w:styleId="Mkatabulky">
    <w:name w:val="Table Grid"/>
    <w:basedOn w:val="Normlntabulka"/>
    <w:uiPriority w:val="59"/>
    <w:rsid w:val="009F22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  <w:sz w:val="24"/>
    </w:r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numbering" w:customStyle="1" w:styleId="WW8Num3">
    <w:name w:val="WW8Num3"/>
  </w:style>
  <w:style w:type="table" w:styleId="Mkatabulky">
    <w:name w:val="Table Grid"/>
    <w:basedOn w:val="Normlntabulka"/>
    <w:uiPriority w:val="59"/>
    <w:rsid w:val="009F22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Šnorbert Martin, Ing.</dc:creator>
  <cp:lastModifiedBy>Siftova Zuzana</cp:lastModifiedBy>
  <cp:revision>2</cp:revision>
  <dcterms:created xsi:type="dcterms:W3CDTF">2016-10-13T08:08:00Z</dcterms:created>
  <dcterms:modified xsi:type="dcterms:W3CDTF">2016-10-13T08:08:00Z</dcterms:modified>
  <dc:language>cs-CZ</dc:language>
</cp:coreProperties>
</file>